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87" w:rsidRDefault="006B6287">
      <w:pPr>
        <w:jc w:val="center"/>
        <w:rPr>
          <w:rFonts w:ascii="ＭＳ 明朝" w:hAnsi="ＭＳ 明朝" w:hint="eastAsia"/>
          <w:b/>
          <w:sz w:val="24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</w:rPr>
        <w:t>再査読票</w:t>
      </w:r>
    </w:p>
    <w:p w:rsidR="006B6287" w:rsidRDefault="006B6287" w:rsidP="003710CA">
      <w:pPr>
        <w:jc w:val="center"/>
        <w:rPr>
          <w:rFonts w:hint="eastAsia"/>
        </w:rPr>
      </w:pPr>
      <w:r>
        <w:rPr>
          <w:rFonts w:hint="eastAsia"/>
        </w:rPr>
        <w:t>（</w:t>
      </w:r>
      <w:r w:rsidR="00652144">
        <w:rPr>
          <w:rFonts w:hint="eastAsia"/>
        </w:rPr>
        <w:t>●</w:t>
      </w:r>
      <w:r>
        <w:rPr>
          <w:rFonts w:hint="eastAsia"/>
        </w:rPr>
        <w:t>回目）</w:t>
      </w:r>
    </w:p>
    <w:p w:rsidR="006B6287" w:rsidRDefault="006B6287">
      <w:pPr>
        <w:rPr>
          <w:rFonts w:hint="eastAsia"/>
        </w:rPr>
      </w:pPr>
    </w:p>
    <w:p w:rsidR="006B6287" w:rsidRDefault="006B6287"/>
    <w:p w:rsidR="006B6287" w:rsidRDefault="006B6287">
      <w:pPr>
        <w:rPr>
          <w:rFonts w:hint="eastAsia"/>
        </w:rPr>
      </w:pPr>
      <w:r>
        <w:rPr>
          <w:rFonts w:hint="eastAsia"/>
        </w:rPr>
        <w:t>査読者御署名：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平成　　年　　</w:t>
      </w:r>
      <w:r>
        <w:rPr>
          <w:rFonts w:hint="eastAsia"/>
        </w:rPr>
        <w:t>月　　　日（御記入日）</w:t>
      </w:r>
    </w:p>
    <w:p w:rsidR="006B6287" w:rsidRDefault="006B6287">
      <w:pPr>
        <w:rPr>
          <w:rFonts w:hint="eastAsia"/>
        </w:rPr>
      </w:pPr>
      <w:r>
        <w:rPr>
          <w:rFonts w:hint="eastAsia"/>
        </w:rPr>
        <w:t>論文番号：</w:t>
      </w:r>
      <w:r>
        <w:rPr>
          <w:rFonts w:hint="eastAsia"/>
          <w:u w:val="single"/>
        </w:rPr>
        <w:t>No.</w:t>
      </w:r>
      <w:r w:rsidR="005F1D00">
        <w:rPr>
          <w:rFonts w:hint="eastAsia"/>
          <w:u w:val="single"/>
        </w:rPr>
        <w:t>●●●●</w:t>
      </w:r>
    </w:p>
    <w:p w:rsidR="006B6287" w:rsidRDefault="006B6287">
      <w:pPr>
        <w:rPr>
          <w:rFonts w:ascii="Times New Roman" w:hAnsi="Times New Roman" w:hint="eastAsia"/>
          <w:szCs w:val="21"/>
          <w:u w:val="single"/>
        </w:rPr>
      </w:pPr>
      <w:r>
        <w:rPr>
          <w:rFonts w:hint="eastAsia"/>
        </w:rPr>
        <w:t>題　　目</w:t>
      </w:r>
      <w:r>
        <w:rPr>
          <w:rFonts w:hint="eastAsia"/>
          <w:szCs w:val="21"/>
        </w:rPr>
        <w:t>：</w:t>
      </w:r>
      <w:r>
        <w:rPr>
          <w:rFonts w:ascii="Times New Roman" w:hAnsi="Times New Roman" w:hint="eastAsia"/>
          <w:szCs w:val="21"/>
          <w:u w:val="single"/>
        </w:rPr>
        <w:t xml:space="preserve">　　　　</w:t>
      </w:r>
      <w:r w:rsidR="003710CA">
        <w:rPr>
          <w:rFonts w:ascii="Times New Roman" w:hAnsi="Times New Roman" w:hint="eastAsia"/>
          <w:szCs w:val="21"/>
          <w:u w:val="single"/>
        </w:rPr>
        <w:t xml:space="preserve">   </w:t>
      </w:r>
      <w:r>
        <w:rPr>
          <w:rFonts w:ascii="Times New Roman" w:hAnsi="Times New Roman" w:hint="eastAsia"/>
          <w:szCs w:val="21"/>
          <w:u w:val="single"/>
        </w:rPr>
        <w:t xml:space="preserve">　　　　</w:t>
      </w:r>
    </w:p>
    <w:p w:rsidR="006B6287" w:rsidRDefault="006B6287">
      <w:pPr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</w:t>
      </w:r>
    </w:p>
    <w:p w:rsidR="006B6287" w:rsidRDefault="006B6287">
      <w:pPr>
        <w:rPr>
          <w:rFonts w:hint="eastAsia"/>
        </w:rPr>
      </w:pPr>
    </w:p>
    <w:p w:rsidR="006B6287" w:rsidRDefault="006B6287">
      <w:pPr>
        <w:rPr>
          <w:rFonts w:hint="eastAsia"/>
          <w:u w:val="thick"/>
          <w:lang w:eastAsia="zh-TW"/>
        </w:rPr>
      </w:pPr>
      <w:r>
        <w:rPr>
          <w:rFonts w:hint="eastAsia"/>
          <w:u w:val="thick"/>
        </w:rPr>
        <w:t>査読結果</w:t>
      </w:r>
      <w:r>
        <w:rPr>
          <w:rFonts w:hint="eastAsia"/>
          <w:u w:val="thick"/>
          <w:lang w:eastAsia="zh-TW"/>
        </w:rPr>
        <w:t>返却締切期日：</w:t>
      </w:r>
      <w:r>
        <w:rPr>
          <w:rFonts w:hint="eastAsia"/>
          <w:u w:val="thick"/>
        </w:rPr>
        <w:t>受領より</w:t>
      </w:r>
      <w:r>
        <w:rPr>
          <w:rFonts w:hint="eastAsia"/>
          <w:u w:val="thick"/>
        </w:rPr>
        <w:t>1</w:t>
      </w:r>
      <w:r>
        <w:rPr>
          <w:rFonts w:hint="eastAsia"/>
          <w:u w:val="thick"/>
        </w:rPr>
        <w:t>ヶ月以内</w:t>
      </w:r>
      <w:r>
        <w:rPr>
          <w:rFonts w:hint="eastAsia"/>
          <w:u w:val="thick"/>
          <w:lang w:eastAsia="zh-TW"/>
        </w:rPr>
        <w:t>（厳守）</w:t>
      </w:r>
    </w:p>
    <w:p w:rsidR="006B6287" w:rsidRDefault="006B6287">
      <w:pPr>
        <w:rPr>
          <w:rFonts w:hint="eastAsia"/>
        </w:rPr>
      </w:pPr>
    </w:p>
    <w:p w:rsidR="006B6287" w:rsidRDefault="006B6287">
      <w:pPr>
        <w:rPr>
          <w:rFonts w:ascii="ＭＳ 明朝" w:hAnsi="ＭＳ 明朝" w:hint="eastAsia"/>
          <w:b/>
          <w:sz w:val="24"/>
        </w:rPr>
      </w:pPr>
      <w:r>
        <w:rPr>
          <w:rFonts w:hint="eastAsia"/>
        </w:rPr>
        <w:t xml:space="preserve">　　　　　　　　　　　　　　</w:t>
      </w:r>
      <w:r>
        <w:rPr>
          <w:rFonts w:ascii="ＭＳ 明朝" w:hAnsi="ＭＳ 明朝" w:hint="eastAsia"/>
          <w:b/>
          <w:sz w:val="24"/>
        </w:rPr>
        <w:t>査読結果（その1）</w:t>
      </w:r>
    </w:p>
    <w:p w:rsidR="006B6287" w:rsidRDefault="006B6287">
      <w:pPr>
        <w:rPr>
          <w:rFonts w:hint="eastAsia"/>
        </w:rPr>
      </w:pPr>
    </w:p>
    <w:p w:rsidR="006B6287" w:rsidRDefault="006B6287">
      <w:pPr>
        <w:rPr>
          <w:rFonts w:hint="eastAsia"/>
        </w:rPr>
      </w:pPr>
      <w:r>
        <w:rPr>
          <w:rFonts w:hint="eastAsia"/>
        </w:rPr>
        <w:t>Ⅰ</w:t>
      </w:r>
      <w:r>
        <w:rPr>
          <w:rFonts w:hint="eastAsia"/>
        </w:rPr>
        <w:t xml:space="preserve">. </w:t>
      </w:r>
      <w:r>
        <w:rPr>
          <w:rFonts w:hint="eastAsia"/>
        </w:rPr>
        <w:t>論文のカテゴリー：（該当の</w:t>
      </w:r>
      <w:r>
        <w:rPr>
          <w:rFonts w:hint="eastAsia"/>
          <w:szCs w:val="18"/>
        </w:rPr>
        <w:t>□をチェックしてください：■</w:t>
      </w:r>
      <w:r>
        <w:rPr>
          <w:rFonts w:hint="eastAsia"/>
        </w:rPr>
        <w:t>）</w:t>
      </w:r>
    </w:p>
    <w:p w:rsidR="006B6287" w:rsidRDefault="006B628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  <w:szCs w:val="18"/>
        </w:rPr>
        <w:t>□教育</w:t>
      </w:r>
      <w:r>
        <w:rPr>
          <w:rFonts w:hint="eastAsia"/>
        </w:rPr>
        <w:t xml:space="preserve">研究論文　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  <w:szCs w:val="18"/>
        </w:rPr>
        <w:t>□</w:t>
      </w:r>
      <w:r>
        <w:rPr>
          <w:rFonts w:hint="eastAsia"/>
        </w:rPr>
        <w:t xml:space="preserve">実践研究論文　</w:t>
      </w: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  <w:szCs w:val="18"/>
        </w:rPr>
        <w:t>□実践</w:t>
      </w:r>
      <w:r>
        <w:rPr>
          <w:rFonts w:hint="eastAsia"/>
        </w:rPr>
        <w:t xml:space="preserve">事例論文　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  <w:szCs w:val="18"/>
        </w:rPr>
        <w:t>□</w:t>
      </w:r>
      <w:r>
        <w:rPr>
          <w:rFonts w:hint="eastAsia"/>
        </w:rPr>
        <w:t xml:space="preserve">一般研究論文　　</w:t>
      </w:r>
    </w:p>
    <w:p w:rsidR="006B6287" w:rsidRDefault="006B6287"/>
    <w:p w:rsidR="006B6287" w:rsidRDefault="006B6287">
      <w:pPr>
        <w:rPr>
          <w:rFonts w:hint="eastAsia"/>
        </w:rPr>
      </w:pPr>
      <w:r>
        <w:rPr>
          <w:rFonts w:hint="eastAsia"/>
        </w:rPr>
        <w:t>Ⅱ</w:t>
      </w:r>
      <w:r>
        <w:rPr>
          <w:rFonts w:hint="eastAsia"/>
        </w:rPr>
        <w:t xml:space="preserve">. </w:t>
      </w:r>
      <w:r>
        <w:rPr>
          <w:rFonts w:hint="eastAsia"/>
        </w:rPr>
        <w:t>論文の総合判定：（該当の</w:t>
      </w:r>
      <w:r>
        <w:rPr>
          <w:rFonts w:hint="eastAsia"/>
          <w:szCs w:val="18"/>
        </w:rPr>
        <w:t>□をチェックしてください：■）</w:t>
      </w:r>
    </w:p>
    <w:p w:rsidR="006B6287" w:rsidRDefault="006B628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  <w:szCs w:val="18"/>
        </w:rPr>
        <w:t>□</w:t>
      </w:r>
      <w:r>
        <w:rPr>
          <w:rFonts w:hint="eastAsia"/>
        </w:rPr>
        <w:t xml:space="preserve">掲載可（このままで）　　　　　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  <w:szCs w:val="18"/>
        </w:rPr>
        <w:t>□</w:t>
      </w:r>
      <w:r>
        <w:rPr>
          <w:rFonts w:hint="eastAsia"/>
        </w:rPr>
        <w:t>掲載可（簡単な修正後）</w:t>
      </w:r>
    </w:p>
    <w:p w:rsidR="006B6287" w:rsidRDefault="006B628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  <w:szCs w:val="18"/>
        </w:rPr>
        <w:t>□</w:t>
      </w:r>
      <w:r>
        <w:rPr>
          <w:rFonts w:hint="eastAsia"/>
        </w:rPr>
        <w:t xml:space="preserve">要再校閲（訂正等照会後）　　　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  <w:szCs w:val="18"/>
        </w:rPr>
        <w:t>□</w:t>
      </w:r>
      <w:r>
        <w:rPr>
          <w:rFonts w:hint="eastAsia"/>
        </w:rPr>
        <w:t>掲載不可</w:t>
      </w:r>
    </w:p>
    <w:p w:rsidR="006B6287" w:rsidRDefault="006B6287"/>
    <w:p w:rsidR="006B6287" w:rsidRDefault="006B6287">
      <w:pPr>
        <w:rPr>
          <w:rFonts w:hint="eastAsia"/>
        </w:rPr>
      </w:pPr>
      <w:r>
        <w:rPr>
          <w:rFonts w:hint="eastAsia"/>
        </w:rPr>
        <w:t>Ⅲ</w:t>
      </w:r>
      <w:r>
        <w:rPr>
          <w:rFonts w:hint="eastAsia"/>
        </w:rPr>
        <w:t xml:space="preserve">. </w:t>
      </w:r>
      <w:r>
        <w:rPr>
          <w:rFonts w:hint="eastAsia"/>
        </w:rPr>
        <w:t>総合判定の理由（下記には，論文の特徴または大きな問題点を書いて下さい。）</w:t>
      </w:r>
    </w:p>
    <w:p w:rsidR="006B6287" w:rsidRDefault="006B6287">
      <w:pPr>
        <w:ind w:leftChars="200" w:left="420"/>
        <w:rPr>
          <w:rFonts w:hint="eastAsia"/>
        </w:rPr>
      </w:pPr>
      <w:r>
        <w:rPr>
          <w:rFonts w:hint="eastAsia"/>
        </w:rPr>
        <w:t>細かい照会・検討事項は，最後のページ査読結果その３に書いて下さい。査読論文の本文中に記入する際は，</w:t>
      </w:r>
      <w:r>
        <w:rPr>
          <w:rFonts w:hint="eastAsia"/>
        </w:rPr>
        <w:t>pdf</w:t>
      </w:r>
      <w:r>
        <w:rPr>
          <w:rFonts w:ascii="ＭＳ 明朝" w:hAnsi="ＭＳ 明朝" w:hint="eastAsia"/>
        </w:rPr>
        <w:t>上でノートツールを用いて注釈をつけ，鉛筆ツールを用いて赤線を引いてください。</w:t>
      </w:r>
    </w:p>
    <w:p w:rsidR="006B6287" w:rsidRDefault="006B6287">
      <w:pPr>
        <w:rPr>
          <w:rFonts w:hint="eastAsia"/>
        </w:rPr>
      </w:pPr>
    </w:p>
    <w:p w:rsidR="006B6287" w:rsidRDefault="006B6287">
      <w:pPr>
        <w:rPr>
          <w:rFonts w:hint="eastAsia"/>
        </w:rPr>
      </w:pPr>
    </w:p>
    <w:p w:rsidR="006B6287" w:rsidRDefault="006B6287">
      <w:pPr>
        <w:rPr>
          <w:rFonts w:hint="eastAsia"/>
        </w:rPr>
      </w:pPr>
    </w:p>
    <w:p w:rsidR="00DE431D" w:rsidRDefault="00DE431D">
      <w:pPr>
        <w:rPr>
          <w:rFonts w:hint="eastAsia"/>
        </w:rPr>
      </w:pPr>
    </w:p>
    <w:p w:rsidR="00DE431D" w:rsidRPr="00E77628" w:rsidRDefault="00DE431D" w:rsidP="00DE431D">
      <w:pPr>
        <w:rPr>
          <w:rFonts w:hint="eastAsia"/>
        </w:rPr>
      </w:pPr>
      <w:r w:rsidRPr="00E77628">
        <w:rPr>
          <w:rFonts w:hint="eastAsia"/>
        </w:rPr>
        <w:t>Ⅳ</w:t>
      </w:r>
      <w:r w:rsidRPr="00E77628">
        <w:rPr>
          <w:rFonts w:hint="eastAsia"/>
        </w:rPr>
        <w:t xml:space="preserve">. </w:t>
      </w:r>
      <w:r w:rsidRPr="005418D0">
        <w:rPr>
          <w:rFonts w:hint="eastAsia"/>
          <w:u w:val="single"/>
        </w:rPr>
        <w:t>「掲載可（このままで）」と判定された場合のみご回答ください。</w:t>
      </w:r>
    </w:p>
    <w:p w:rsidR="00DE431D" w:rsidRPr="00E77628" w:rsidRDefault="00DE431D" w:rsidP="00DE431D">
      <w:pPr>
        <w:ind w:firstLineChars="500" w:firstLine="1050"/>
        <w:rPr>
          <w:rFonts w:hint="eastAsia"/>
        </w:rPr>
      </w:pPr>
      <w:r w:rsidRPr="00E77628">
        <w:rPr>
          <w:rFonts w:hint="eastAsia"/>
        </w:rPr>
        <w:t>（判断できない場合はチェックを入れる必要はありません。）</w:t>
      </w:r>
    </w:p>
    <w:p w:rsidR="00DE431D" w:rsidRPr="00E77628" w:rsidRDefault="00DE431D" w:rsidP="00DE431D">
      <w:pPr>
        <w:ind w:leftChars="135" w:left="283"/>
        <w:rPr>
          <w:rFonts w:hint="eastAsia"/>
        </w:rPr>
      </w:pPr>
      <w:r w:rsidRPr="00E77628">
        <w:rPr>
          <w:rFonts w:hint="eastAsia"/>
        </w:rPr>
        <w:t>学会賞（論文賞・奨励賞）に値するか：　　□値する。</w:t>
      </w:r>
    </w:p>
    <w:p w:rsidR="00AD02E7" w:rsidRDefault="00AD02E7" w:rsidP="00AD02E7">
      <w:pPr>
        <w:ind w:left="210" w:hangingChars="100" w:hanging="210"/>
        <w:rPr>
          <w:rFonts w:hint="eastAsia"/>
        </w:rPr>
      </w:pPr>
      <w:r>
        <w:rPr>
          <w:rFonts w:hint="eastAsia"/>
        </w:rPr>
        <w:t>（「値する」にチェックされた場合は，学会賞「推薦文」を「Ⅲ</w:t>
      </w:r>
      <w:r>
        <w:rPr>
          <w:rFonts w:hint="eastAsia"/>
        </w:rPr>
        <w:t xml:space="preserve">. </w:t>
      </w:r>
      <w:r>
        <w:rPr>
          <w:rFonts w:hint="eastAsia"/>
        </w:rPr>
        <w:t>総合判定の理由」の中に</w:t>
      </w:r>
      <w:r w:rsidRPr="00AD4370">
        <w:rPr>
          <w:rFonts w:ascii="ＭＳ 明朝" w:hAnsi="ＭＳ 明朝" w:hint="eastAsia"/>
        </w:rPr>
        <w:t>50～100字</w:t>
      </w:r>
      <w:r>
        <w:rPr>
          <w:rFonts w:hint="eastAsia"/>
        </w:rPr>
        <w:t>程度でお書き下さい。）</w:t>
      </w:r>
    </w:p>
    <w:p w:rsidR="006B6287" w:rsidRDefault="006B6287">
      <w:pPr>
        <w:rPr>
          <w:rFonts w:hint="eastAsia"/>
        </w:rPr>
      </w:pPr>
    </w:p>
    <w:p w:rsidR="006B6287" w:rsidRDefault="00DE431D">
      <w:pPr>
        <w:rPr>
          <w:rFonts w:hint="eastAsia"/>
          <w:sz w:val="18"/>
          <w:szCs w:val="18"/>
        </w:rPr>
      </w:pPr>
      <w:r>
        <w:rPr>
          <w:rFonts w:hint="eastAsia"/>
        </w:rPr>
        <w:t>Ⅴ</w:t>
      </w:r>
      <w:r w:rsidR="006B6287">
        <w:rPr>
          <w:rFonts w:hint="eastAsia"/>
        </w:rPr>
        <w:t xml:space="preserve">. </w:t>
      </w:r>
      <w:r w:rsidR="006B6287">
        <w:rPr>
          <w:rFonts w:hint="eastAsia"/>
        </w:rPr>
        <w:t>編集委員会へのご意見</w:t>
      </w:r>
    </w:p>
    <w:p w:rsidR="006B6287" w:rsidRDefault="006B6287">
      <w:pPr>
        <w:rPr>
          <w:rFonts w:hint="eastAsia"/>
          <w:sz w:val="18"/>
          <w:szCs w:val="18"/>
        </w:rPr>
      </w:pPr>
    </w:p>
    <w:p w:rsidR="006B6287" w:rsidRDefault="006B6287">
      <w:pPr>
        <w:jc w:val="center"/>
        <w:rPr>
          <w:rFonts w:ascii="ＭＳ 明朝" w:hAnsi="ＭＳ 明朝" w:hint="eastAsia"/>
          <w:b/>
          <w:bCs/>
          <w:sz w:val="24"/>
          <w:szCs w:val="22"/>
        </w:rPr>
      </w:pPr>
      <w:r>
        <w:rPr>
          <w:sz w:val="18"/>
          <w:szCs w:val="18"/>
        </w:rPr>
        <w:br w:type="page"/>
      </w:r>
      <w:r>
        <w:rPr>
          <w:rFonts w:ascii="ＭＳ 明朝" w:hAnsi="ＭＳ 明朝" w:hint="eastAsia"/>
          <w:b/>
          <w:bCs/>
          <w:sz w:val="24"/>
          <w:szCs w:val="22"/>
        </w:rPr>
        <w:lastRenderedPageBreak/>
        <w:t>査読結果（その2）</w:t>
      </w:r>
    </w:p>
    <w:p w:rsidR="006B6287" w:rsidRDefault="006B6287">
      <w:pPr>
        <w:rPr>
          <w:rFonts w:ascii="ＭＳ 明朝" w:hAnsi="ＭＳ 明朝" w:hint="eastAsia"/>
          <w:sz w:val="20"/>
          <w:szCs w:val="20"/>
          <w:u w:val="dotDash"/>
        </w:rPr>
      </w:pPr>
      <w:r>
        <w:rPr>
          <w:rFonts w:ascii="ＭＳ 明朝" w:hAnsi="ＭＳ 明朝" w:hint="eastAsia"/>
          <w:sz w:val="20"/>
          <w:szCs w:val="20"/>
          <w:u w:val="dotDash"/>
          <w:bdr w:val="dotDash" w:sz="4" w:space="0" w:color="auto"/>
        </w:rPr>
        <w:t xml:space="preserve">　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20"/>
          <w:szCs w:val="20"/>
          <w:u w:val="dotDash"/>
        </w:rPr>
        <w:t xml:space="preserve">　　　</w:t>
      </w:r>
    </w:p>
    <w:p w:rsidR="006B6287" w:rsidRDefault="006B6287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論文の査読結果</w:t>
      </w:r>
    </w:p>
    <w:p w:rsidR="006B6287" w:rsidRDefault="006B6287">
      <w:pPr>
        <w:jc w:val="center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>（</w:t>
      </w:r>
      <w:r>
        <w:rPr>
          <w:rFonts w:hint="eastAsia"/>
        </w:rPr>
        <w:t>該当の</w:t>
      </w:r>
      <w:r>
        <w:rPr>
          <w:rFonts w:hint="eastAsia"/>
          <w:szCs w:val="18"/>
        </w:rPr>
        <w:t xml:space="preserve">□をチェックしてください：■　　</w:t>
      </w:r>
      <w:r>
        <w:rPr>
          <w:rFonts w:ascii="ＭＳ 明朝" w:hAnsi="ＭＳ 明朝" w:hint="eastAsia"/>
          <w:szCs w:val="20"/>
        </w:rPr>
        <w:t>該当しない項目はチェック不要です）</w:t>
      </w:r>
    </w:p>
    <w:p w:rsidR="006B6287" w:rsidRDefault="006B6287">
      <w:pPr>
        <w:rPr>
          <w:rFonts w:ascii="ＭＳ 明朝" w:hAnsi="ＭＳ 明朝" w:hint="eastAsia"/>
          <w:szCs w:val="18"/>
        </w:rPr>
      </w:pP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A．範　囲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1．内容は、技術教育に関連した理論ならびに技術の範囲ですか。　□はい　　□いいえ</w:t>
      </w:r>
    </w:p>
    <w:p w:rsidR="006B6287" w:rsidRDefault="006B6287">
      <w:pPr>
        <w:ind w:firstLineChars="98" w:firstLine="206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2. その他　　　　　　　　　　　　　　　　　　　　　　　　　　□なし　　□あり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　　（　　　　　　　　　　　　　　　　　　　　　　　　　　　）</w:t>
      </w:r>
    </w:p>
    <w:p w:rsidR="006B6287" w:rsidRDefault="006B6287">
      <w:pPr>
        <w:rPr>
          <w:rFonts w:ascii="ＭＳ 明朝" w:hAnsi="ＭＳ 明朝" w:hint="eastAsia"/>
          <w:szCs w:val="18"/>
        </w:rPr>
      </w:pP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B．表　題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1．和文表題は，内容が簡潔・正確に表現されていますか。　　　　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2．やむを得ず和文副題がある揚合，それは適当ですか。　　　　　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3．英文表題の内容は，正確に表現されていますか。　　　　　　　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4．その他　　　　　　）</w:t>
      </w:r>
    </w:p>
    <w:p w:rsidR="006B6287" w:rsidRDefault="006B6287">
      <w:pPr>
        <w:rPr>
          <w:rFonts w:ascii="ＭＳ 明朝" w:hAnsi="ＭＳ 明朝" w:hint="eastAsia"/>
          <w:szCs w:val="18"/>
        </w:rPr>
      </w:pP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C．和文要旨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1．目的，方法、結果が適切に表現されていますか。　　　　　　　□はい　　□いいえ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2．長さは適切ですか。（規定ではキーワードを含めて400字以内） □はい　　□いいえ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3．その他　　　　　　　　　　　　　　　　　　　　　　　　　　□なし　　□あり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　　　（　　　　　　　　　　　　　　　　　　　　　　　    　）</w:t>
      </w:r>
    </w:p>
    <w:p w:rsidR="006B6287" w:rsidRDefault="006B6287">
      <w:pPr>
        <w:rPr>
          <w:rFonts w:ascii="ＭＳ 明朝" w:hAnsi="ＭＳ 明朝" w:hint="eastAsia"/>
          <w:szCs w:val="18"/>
        </w:rPr>
      </w:pP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D．英文要旨がある場合（英文担当者にも依頼しますのでチェックは自由です）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1．目的，方法、結果が適切に表現されていますか。　　　　　　　□はい　　□いいえ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2．長さは適切ですか。（規定ではキーワードを含めて200語以内）</w:t>
      </w:r>
      <w:r w:rsidR="00976974">
        <w:rPr>
          <w:rFonts w:ascii="ＭＳ 明朝" w:hAnsi="ＭＳ 明朝" w:hint="eastAsia"/>
          <w:szCs w:val="18"/>
        </w:rPr>
        <w:t xml:space="preserve"> □はい　　□いいえ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3．その他　　　　　　　　　　　　　　　　　　　　　　　　　  □なし　　□あり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　　　（　　　　　　　　　　　　　　　　　　　　　　　   　）</w:t>
      </w:r>
    </w:p>
    <w:p w:rsidR="006B6287" w:rsidRDefault="006B6287">
      <w:pPr>
        <w:rPr>
          <w:rFonts w:ascii="ＭＳ 明朝" w:hAnsi="ＭＳ 明朝" w:hint="eastAsia"/>
          <w:szCs w:val="18"/>
        </w:rPr>
      </w:pP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E．内　容 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1．内容に新規性がありますか。　　　　　　　　　　　　　　 　 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2．内容に有用性がありますか。　　　　　　　　　　　　　　 　 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3．論理，実験等に誤りがありませんか。　　　　　　　　　　　  □なし　　□あり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4．結果を過大に評価していませんか。　 　　　　　　　　　 　　□適切　　□不適切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5．その他　　　　　　　　　　　　　　　　　　　　　　　　　  □なし　　□あり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　　（　　　　　　　　　　　　　　　　　　　　　　　　）</w:t>
      </w:r>
    </w:p>
    <w:p w:rsidR="006B6287" w:rsidRDefault="006B6287">
      <w:pPr>
        <w:rPr>
          <w:rFonts w:ascii="ＭＳ 明朝" w:hAnsi="ＭＳ 明朝" w:hint="eastAsia"/>
          <w:szCs w:val="18"/>
        </w:rPr>
      </w:pP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lastRenderedPageBreak/>
        <w:t>F．文章表現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1．目的，意義が分かりやすく述べられていますか。　　　　　　  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2．理論，実験方法、結論等が分かりやすく述べられていますか。  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3．用語，語句，単位（SI単位系）は統一され，適切ですか。      □はい　　□いいえ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4．文章は簡潔で，推敲された論文の文体になっていますか。      □はい　　□いいえ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5．その他　　　　　　　　　　　　　　　　　　　　　　　　  　□なし　　□あり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　　（　　　　　　　　　　　　　　　　　　　　　　　　）</w:t>
      </w:r>
    </w:p>
    <w:p w:rsidR="006B6287" w:rsidRDefault="006B6287">
      <w:pPr>
        <w:rPr>
          <w:rFonts w:ascii="ＭＳ 明朝" w:hAnsi="ＭＳ 明朝" w:hint="eastAsia"/>
          <w:szCs w:val="18"/>
        </w:rPr>
      </w:pP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G．図　表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1．表示方法は適切ですか。　　　　　　　　　　　　　　　　　  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2．鮮明で明瞭ですか。　　　　　　　　　　　　　　　　　　  　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3．不要な図表はありませんか。　　　　　　　　　　　　　　  　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4．図表の説明は適当ですか。　　　　　　　　　　　　　　　  　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5．必要なスケールが入っていますか。　　　　　　　　　　　  　□はい　　□いいえ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6．分かりやすく，大きさは適切ですか。　　　　　　　　　　  　□はい　　□いいえ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7．その他　　　　　　　　　　　　　　　　　　　　　　　　　  □なし　　□あり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　　（　　　　　　　　　　　　　　　　　　　　　　　　）</w:t>
      </w:r>
    </w:p>
    <w:p w:rsidR="006B6287" w:rsidRDefault="006B6287">
      <w:pPr>
        <w:rPr>
          <w:rFonts w:ascii="ＭＳ 明朝" w:hAnsi="ＭＳ 明朝" w:hint="eastAsia"/>
          <w:szCs w:val="18"/>
        </w:rPr>
      </w:pP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H．その他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1．文献の引用は適切ですか。　　　　　　　　　　　　　　　  　□はい　　□いいえ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2．その他　　　　　　　　　　　　　　　　　　　　　　　　  　□なし　　□あり</w:t>
      </w:r>
    </w:p>
    <w:p w:rsidR="006B6287" w:rsidRDefault="006B6287">
      <w:pPr>
        <w:ind w:firstLineChars="100" w:firstLine="210"/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 xml:space="preserve">　　　（　　　　　　　　　　　　　　　　　　　　　　　　）</w:t>
      </w:r>
    </w:p>
    <w:p w:rsidR="006B6287" w:rsidRDefault="006B6287">
      <w:pPr>
        <w:rPr>
          <w:rFonts w:ascii="ＭＳ 明朝" w:hAnsi="ＭＳ 明朝" w:hint="eastAsia"/>
          <w:szCs w:val="18"/>
        </w:rPr>
      </w:pPr>
      <w:r>
        <w:rPr>
          <w:rFonts w:ascii="ＭＳ 明朝" w:hAnsi="ＭＳ 明朝" w:hint="eastAsia"/>
          <w:szCs w:val="18"/>
        </w:rPr>
        <w:t>－－－……‥－－－－‥－‥…－－－…－－－－－－－－－－－－…－－－‥－－－－一</w:t>
      </w:r>
    </w:p>
    <w:p w:rsidR="00FB0E6A" w:rsidRDefault="00FB0E6A" w:rsidP="00FB0E6A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○右側の列にチェックが付いた場合は，その理由を「査読結果（その３）」にお書き下さい。</w:t>
      </w:r>
    </w:p>
    <w:p w:rsidR="006B6287" w:rsidRDefault="006B6287">
      <w:pPr>
        <w:rPr>
          <w:rFonts w:hint="eastAsia"/>
          <w:szCs w:val="18"/>
        </w:rPr>
      </w:pPr>
    </w:p>
    <w:p w:rsidR="006B6287" w:rsidRDefault="006B6287">
      <w:pPr>
        <w:jc w:val="center"/>
        <w:rPr>
          <w:rFonts w:ascii="ＭＳ 明朝" w:hAnsi="ＭＳ 明朝" w:hint="eastAsia"/>
          <w:b/>
          <w:bCs/>
          <w:sz w:val="24"/>
          <w:szCs w:val="22"/>
        </w:rPr>
      </w:pPr>
      <w:r>
        <w:rPr>
          <w:sz w:val="18"/>
          <w:szCs w:val="18"/>
        </w:rPr>
        <w:br w:type="page"/>
      </w:r>
      <w:r>
        <w:rPr>
          <w:rFonts w:ascii="ＭＳ 明朝" w:hAnsi="ＭＳ 明朝" w:hint="eastAsia"/>
          <w:b/>
          <w:bCs/>
          <w:sz w:val="24"/>
          <w:szCs w:val="22"/>
        </w:rPr>
        <w:lastRenderedPageBreak/>
        <w:t>査読結果（その3）</w:t>
      </w:r>
    </w:p>
    <w:p w:rsidR="006B6287" w:rsidRDefault="006B6287">
      <w:pPr>
        <w:rPr>
          <w:rFonts w:ascii="ＭＳ 明朝" w:hAnsi="ＭＳ 明朝" w:hint="eastAsia"/>
          <w:sz w:val="20"/>
          <w:szCs w:val="20"/>
          <w:u w:val="dotDash"/>
        </w:rPr>
      </w:pPr>
      <w:r>
        <w:rPr>
          <w:rFonts w:ascii="ＭＳ 明朝" w:hAnsi="ＭＳ 明朝" w:hint="eastAsia"/>
          <w:sz w:val="20"/>
          <w:szCs w:val="20"/>
          <w:u w:val="dotDash"/>
          <w:bdr w:val="dotDash" w:sz="4" w:space="0" w:color="auto"/>
        </w:rPr>
        <w:t xml:space="preserve">　　　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20"/>
          <w:szCs w:val="20"/>
          <w:u w:val="dotDash"/>
        </w:rPr>
        <w:t xml:space="preserve">　　　</w:t>
      </w:r>
    </w:p>
    <w:p w:rsidR="006B6287" w:rsidRDefault="006B6287">
      <w:pPr>
        <w:ind w:firstLineChars="100" w:firstLine="210"/>
        <w:rPr>
          <w:rFonts w:hint="eastAsia"/>
        </w:rPr>
      </w:pPr>
      <w:r>
        <w:rPr>
          <w:rFonts w:hint="eastAsia"/>
        </w:rPr>
        <w:t>細かい照会・検討事項について書いて下さい。本文中に記入された場合には，必要ありません。</w:t>
      </w:r>
    </w:p>
    <w:p w:rsidR="006B6287" w:rsidRDefault="006B6287">
      <w:pPr>
        <w:ind w:firstLineChars="100" w:firstLine="210"/>
        <w:rPr>
          <w:rFonts w:hint="eastAsia"/>
        </w:rPr>
      </w:pPr>
    </w:p>
    <w:p w:rsidR="006B6287" w:rsidRDefault="006B6287">
      <w:pPr>
        <w:ind w:firstLineChars="100" w:firstLine="210"/>
        <w:rPr>
          <w:rFonts w:hint="eastAsia"/>
        </w:rPr>
      </w:pPr>
    </w:p>
    <w:p w:rsidR="006B6287" w:rsidRDefault="006B6287">
      <w:pPr>
        <w:ind w:firstLineChars="100" w:firstLine="210"/>
        <w:rPr>
          <w:rFonts w:hint="eastAsia"/>
        </w:rPr>
      </w:pPr>
    </w:p>
    <w:p w:rsidR="006B6287" w:rsidRDefault="006B6287">
      <w:pPr>
        <w:ind w:firstLineChars="100" w:firstLine="210"/>
        <w:rPr>
          <w:rFonts w:hint="eastAsia"/>
        </w:rPr>
      </w:pPr>
    </w:p>
    <w:p w:rsidR="006B6287" w:rsidRDefault="006B6287">
      <w:pPr>
        <w:ind w:firstLineChars="100" w:firstLine="210"/>
        <w:rPr>
          <w:rFonts w:hint="eastAsia"/>
        </w:rPr>
      </w:pPr>
    </w:p>
    <w:p w:rsidR="006B6287" w:rsidRDefault="006B6287">
      <w:pPr>
        <w:ind w:firstLineChars="100" w:firstLine="210"/>
        <w:rPr>
          <w:rFonts w:hint="eastAsia"/>
        </w:rPr>
      </w:pPr>
    </w:p>
    <w:p w:rsidR="006B6287" w:rsidRDefault="006B6287">
      <w:pPr>
        <w:ind w:firstLineChars="100" w:firstLine="210"/>
        <w:rPr>
          <w:rFonts w:hint="eastAsia"/>
        </w:rPr>
      </w:pPr>
    </w:p>
    <w:p w:rsidR="006B6287" w:rsidRDefault="006B6287">
      <w:pPr>
        <w:ind w:firstLineChars="100" w:firstLine="180"/>
        <w:rPr>
          <w:rFonts w:hint="eastAsia"/>
          <w:sz w:val="18"/>
          <w:szCs w:val="18"/>
        </w:rPr>
      </w:pPr>
    </w:p>
    <w:p w:rsidR="006B6287" w:rsidRDefault="006B6287"/>
    <w:sectPr w:rsidR="006B62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18" w:rsidRDefault="00067318" w:rsidP="00976974">
      <w:r>
        <w:separator/>
      </w:r>
    </w:p>
  </w:endnote>
  <w:endnote w:type="continuationSeparator" w:id="0">
    <w:p w:rsidR="00067318" w:rsidRDefault="00067318" w:rsidP="0097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18" w:rsidRDefault="00067318" w:rsidP="00976974">
      <w:r>
        <w:separator/>
      </w:r>
    </w:p>
  </w:footnote>
  <w:footnote w:type="continuationSeparator" w:id="0">
    <w:p w:rsidR="00067318" w:rsidRDefault="00067318" w:rsidP="0097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E6AAC"/>
    <w:multiLevelType w:val="hybridMultilevel"/>
    <w:tmpl w:val="F0520000"/>
    <w:lvl w:ilvl="0" w:tplc="49EA099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74"/>
    <w:rsid w:val="00067318"/>
    <w:rsid w:val="0012682A"/>
    <w:rsid w:val="001C645B"/>
    <w:rsid w:val="003710CA"/>
    <w:rsid w:val="00503A3D"/>
    <w:rsid w:val="00531791"/>
    <w:rsid w:val="005367B8"/>
    <w:rsid w:val="005F1D00"/>
    <w:rsid w:val="00652144"/>
    <w:rsid w:val="00671441"/>
    <w:rsid w:val="006B6287"/>
    <w:rsid w:val="007265D0"/>
    <w:rsid w:val="007F3456"/>
    <w:rsid w:val="00976974"/>
    <w:rsid w:val="00A70433"/>
    <w:rsid w:val="00AD02E7"/>
    <w:rsid w:val="00BD39E0"/>
    <w:rsid w:val="00C774BA"/>
    <w:rsid w:val="00DE431D"/>
    <w:rsid w:val="00E927B9"/>
    <w:rsid w:val="00EA0C1A"/>
    <w:rsid w:val="00FB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976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69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6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697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976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69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6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69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2014-04-23T14:24:00Z</dcterms:created>
  <dcterms:modified xsi:type="dcterms:W3CDTF">2014-04-23T14:24:00Z</dcterms:modified>
</cp:coreProperties>
</file>